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358F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</w:t>
      </w:r>
    </w:p>
    <w:p w14:paraId="6256896D" w14:textId="77777777" w:rsidR="000638FD" w:rsidRDefault="00A971F3" w:rsidP="0006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обработку персональных данных</w:t>
      </w:r>
      <w:r w:rsidR="000638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</w:p>
    <w:p w14:paraId="1BBED8E0" w14:textId="33F8941A" w:rsidR="000638FD" w:rsidRPr="000638FD" w:rsidRDefault="000638FD" w:rsidP="0006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38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разрешенных субъектом персональных данных</w:t>
      </w:r>
    </w:p>
    <w:p w14:paraId="5625B0B9" w14:textId="0392DB6D" w:rsidR="00A971F3" w:rsidRPr="00AE0A7B" w:rsidRDefault="000638FD" w:rsidP="00063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638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распространения</w:t>
      </w:r>
      <w:r w:rsidR="00A971F3" w:rsidRPr="00AE0A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489A8D33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C27B3C4" w14:textId="3C6ADE09" w:rsidR="00A971F3" w:rsidRPr="00AE0A7B" w:rsidRDefault="00A971F3" w:rsidP="001F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</w:t>
      </w:r>
      <w:r w:rsidR="001F0316"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4A286907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E0A7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субъекта персональных данных)</w:t>
      </w:r>
    </w:p>
    <w:p w14:paraId="0B521115" w14:textId="45345EA4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зарегистрирован___ по адресу: __________________________________________________________________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E85A3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6665F671" w14:textId="255F57E0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личность: ____________________________________________________________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14:paraId="70AC4682" w14:textId="691C2EA5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1C19D3ED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E0A7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документа, серия и № документа, сведения о дате выдачи документа</w:t>
      </w:r>
      <w:r w:rsidRPr="00AE0A7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</w:t>
      </w:r>
      <w:r w:rsidRPr="00AE0A7B">
        <w:rPr>
          <w:rFonts w:ascii="Times New Roman" w:eastAsia="Times New Roman" w:hAnsi="Times New Roman" w:cs="Times New Roman"/>
          <w:sz w:val="16"/>
          <w:szCs w:val="16"/>
          <w:lang w:eastAsia="ru-RU"/>
        </w:rPr>
        <w:t>и выдавшем его органе, код подразделения)</w:t>
      </w:r>
    </w:p>
    <w:p w14:paraId="25E3F7C0" w14:textId="77777777" w:rsidR="00A971F3" w:rsidRPr="00AE0A7B" w:rsidRDefault="00A971F3" w:rsidP="00A971F3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A4539F" w14:textId="476CE7F9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hyperlink r:id="rId5" w:history="1">
        <w:r w:rsidRPr="00AE0A7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 4 ст. 9</w:t>
        </w:r>
      </w:hyperlink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638FD" w:rsidRP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10.1</w:t>
      </w:r>
      <w:r w:rsid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6" w:history="1">
        <w:r w:rsidRPr="00AE0A7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11</w:t>
        </w:r>
      </w:hyperlink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Федерального закона от 27.07.2006 № 152-ФЗ  «О</w:t>
      </w:r>
      <w:r w:rsidRPr="00AE0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данных»,</w:t>
      </w:r>
      <w:r w:rsidRPr="00AE0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обеспечения соблюдения законов РФ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частности Федерального закона </w:t>
      </w:r>
      <w:r w:rsidR="006D45CF" w:rsidRP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04.12.2007 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D45CF" w:rsidRP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329-ФЗ 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D45CF" w:rsidRP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физической культуре и спорте в Российской Федерации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нормативно правовых актов,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53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 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Общественной организации «Всероссийская федерация волейбола», а также в целях 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ведения 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учета и</w:t>
      </w:r>
      <w:r w:rsidR="006D45CF" w:rsidRP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предоставления сведений о Членах  </w:t>
      </w:r>
      <w:r w:rsidR="009C5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регионального отделения </w:t>
      </w:r>
      <w:r w:rsidR="006D45C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 организации «Всероссийская федерации волейбола»</w:t>
      </w:r>
      <w:r w:rsidR="00846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B3E5D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 в порядке</w:t>
      </w:r>
      <w:r w:rsidR="00E85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B3E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установленном ст. </w:t>
      </w:r>
      <w:r w:rsidR="009C57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 </w:t>
      </w:r>
      <w:r w:rsidR="00DB3E5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 Общественной организации «Всероссийская федерация волейбола»,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B3E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 исполнение обязательств перед уполномоченными государственными органами, в т.ч. </w:t>
      </w:r>
      <w:r w:rsid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Министерством спорта Российской федерации и </w:t>
      </w:r>
      <w:r w:rsidR="000638FD" w:rsidRP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юстиции Российской Федерации</w:t>
      </w:r>
      <w:r w:rsid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14:paraId="7C28D08D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CAD2A8" w14:textId="3B615B1A" w:rsidR="000638FD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Общественной организации «Всероссийская федерация волейбола» (ВФВ; ИНН: 7704036180; ОГРН: 1037700097214; адрес местонахождения: 119992 Москва, Лужнецкая набережная, дом 8; почтовый адрес: 119270, г. Москва, а/я 68)</w:t>
      </w:r>
      <w:r w:rsidRPr="00AE0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моих персональных данных, а именно: ФИО; дата рождения; паспортные данные, содержащие информацию о наименовании документа, серии и № документа, о дате выдачи документа и выдавшем его органе, коде подразделения, о месте жительства; адрес электронной почты; номер мобильного телефона</w:t>
      </w:r>
      <w:r w:rsid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20F0CA77" w14:textId="5093FEC9" w:rsidR="000638FD" w:rsidRDefault="000638FD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A250C4" w14:textId="62C7AE6A" w:rsidR="000638FD" w:rsidRDefault="000638FD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даю согласие </w:t>
      </w:r>
      <w:r w:rsidRPr="000638F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Общественной организации «Всероссийская федерация волейбола» (ВФВ; ИНН: 7704036180; ОГРН: 1037700097214; адрес местонахождения: 119992 Москва, Лужнецкая набережная, дом 8; почтовый адрес: 119270, г. Москва, а/я 68) на обработку в форме распространения моих персональных данных</w:t>
      </w:r>
      <w:r w:rsidR="00A71C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следующем объеме:</w:t>
      </w:r>
    </w:p>
    <w:p w14:paraId="253890D3" w14:textId="77777777" w:rsidR="00A71CD6" w:rsidRDefault="00A71CD6" w:rsidP="00A71CD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CD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DE5926C" w14:textId="77777777" w:rsidR="00A71CD6" w:rsidRDefault="00A71CD6" w:rsidP="00A71CD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CD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рождения;</w:t>
      </w:r>
    </w:p>
    <w:p w14:paraId="5BE94501" w14:textId="77777777" w:rsidR="00A71CD6" w:rsidRDefault="00A71CD6" w:rsidP="00A71CD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CD6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паспортные данные, содержащие информацию о наименовании документа, серии и № документа, о дате выдачи документа и выдавшем его органе, коде подразделения, о месте жительства;</w:t>
      </w:r>
    </w:p>
    <w:p w14:paraId="7D5E45F3" w14:textId="77777777" w:rsidR="00A71CD6" w:rsidRDefault="00A71CD6" w:rsidP="00A71CD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CD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почты;</w:t>
      </w:r>
    </w:p>
    <w:p w14:paraId="217B1677" w14:textId="559B85CE" w:rsidR="00A71CD6" w:rsidRPr="00A71CD6" w:rsidRDefault="00A71CD6" w:rsidP="00A71CD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1CD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мобильного телефона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4E4D5B1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6C7A8" w14:textId="7E67C963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есть на </w:t>
      </w:r>
      <w:r w:rsidR="005C3AC6" w:rsidRP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совершения любых операций или совокупности операций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предусмотренных </w:t>
      </w:r>
      <w:hyperlink r:id="rId7" w:history="1">
        <w:r w:rsidRPr="00AE0A7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3</w:t>
        </w:r>
      </w:hyperlink>
      <w:r w:rsidRPr="00AE0A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Федерального закона от 27.07.2006 № 152-ФЗ «О персональных данных»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, а именно:</w:t>
      </w:r>
      <w:r w:rsidR="005C3AC6" w:rsidRPr="00482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сбор, запись, систематизаци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5C3AC6" w:rsidRPr="00482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накопление, хранение, уточнение (обновление, изменение), извлечение, использование, 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предоставление, распространение, </w:t>
      </w:r>
      <w:r w:rsidR="005C3AC6" w:rsidRPr="0048224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обезличивание, блокирование, удаление, уничтожение персональных данных</w:t>
      </w:r>
      <w:r w:rsidR="005C3A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586687F" w14:textId="690400EF" w:rsidR="00A971F3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57DB60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4287B636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sym w:font="Wingdings 2" w:char="F052"/>
      </w:r>
      <w:r w:rsidRPr="00482245">
        <w:rPr>
          <w:rFonts w:ascii="Times New Roman" w:hAnsi="Times New Roman" w:cs="Times New Roman"/>
          <w:sz w:val="20"/>
          <w:szCs w:val="20"/>
        </w:rPr>
        <w:t xml:space="preserve"> не устанавливаю</w:t>
      </w:r>
    </w:p>
    <w:p w14:paraId="6B660244" w14:textId="609C679B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482245">
        <w:rPr>
          <w:rFonts w:ascii="Times New Roman" w:hAnsi="Times New Roman" w:cs="Times New Roman"/>
          <w:sz w:val="20"/>
          <w:szCs w:val="20"/>
        </w:rPr>
        <w:t xml:space="preserve"> устанавливаю запрет на передачу (кроме предоставления доступа) этих данных неограниченному кругу лиц</w:t>
      </w:r>
    </w:p>
    <w:p w14:paraId="4371E3F0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482245">
        <w:rPr>
          <w:rFonts w:ascii="Times New Roman" w:hAnsi="Times New Roman" w:cs="Times New Roman"/>
          <w:sz w:val="20"/>
          <w:szCs w:val="20"/>
        </w:rPr>
        <w:t xml:space="preserve"> устанавливаю запрет на обработку (кроме получения доступа) этих данных неограниченным кругом лиц</w:t>
      </w:r>
    </w:p>
    <w:p w14:paraId="03424422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482245">
        <w:rPr>
          <w:rFonts w:ascii="Times New Roman" w:hAnsi="Times New Roman" w:cs="Times New Roman"/>
          <w:sz w:val="20"/>
          <w:szCs w:val="20"/>
        </w:rPr>
        <w:t xml:space="preserve"> устанавливаю условия обработки (кроме получения доступа) этих данных неограниченным кругом лиц:_____________________________________________________________________________________________________</w:t>
      </w:r>
    </w:p>
    <w:p w14:paraId="203C8CF1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F7C30F" w14:textId="1AFE70AF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t xml:space="preserve">Условия, при которых полученные персональные данные могут передаваться </w:t>
      </w:r>
      <w:r w:rsidR="005C3AC6">
        <w:rPr>
          <w:rFonts w:ascii="Times New Roman" w:hAnsi="Times New Roman" w:cs="Times New Roman"/>
          <w:sz w:val="20"/>
          <w:szCs w:val="20"/>
        </w:rPr>
        <w:t>Общественной организацией «Всероссийская федерация волейбола»</w:t>
      </w:r>
      <w:r w:rsidRPr="00482245">
        <w:rPr>
          <w:rFonts w:ascii="Times New Roman" w:hAnsi="Times New Roman" w:cs="Times New Roman"/>
          <w:sz w:val="20"/>
          <w:szCs w:val="20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3502E832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t>не устанавливаю.</w:t>
      </w:r>
    </w:p>
    <w:p w14:paraId="4B92A685" w14:textId="77777777" w:rsidR="00A71CD6" w:rsidRPr="00482245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0B2CC8" w14:textId="15EB8F93" w:rsidR="00A71CD6" w:rsidRPr="005C3AC6" w:rsidRDefault="00A71CD6" w:rsidP="00A71C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2245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</w:t>
      </w:r>
      <w:r w:rsidR="005C3AC6">
        <w:rPr>
          <w:rFonts w:ascii="Times New Roman" w:hAnsi="Times New Roman" w:cs="Times New Roman"/>
          <w:sz w:val="20"/>
          <w:szCs w:val="20"/>
        </w:rPr>
        <w:t>, направленного по почтовому адресу Общественной организации «Всероссийская федерация волейбола»: 119270, г. Москва, а</w:t>
      </w:r>
      <w:r w:rsidR="005C3AC6" w:rsidRPr="005C3AC6">
        <w:rPr>
          <w:rFonts w:ascii="Times New Roman" w:hAnsi="Times New Roman" w:cs="Times New Roman"/>
          <w:sz w:val="20"/>
          <w:szCs w:val="20"/>
        </w:rPr>
        <w:t>/</w:t>
      </w:r>
      <w:r w:rsidR="005C3AC6">
        <w:rPr>
          <w:rFonts w:ascii="Times New Roman" w:hAnsi="Times New Roman" w:cs="Times New Roman"/>
          <w:sz w:val="20"/>
          <w:szCs w:val="20"/>
        </w:rPr>
        <w:t>я 68.</w:t>
      </w:r>
    </w:p>
    <w:p w14:paraId="59A4D200" w14:textId="77777777" w:rsidR="00A71CD6" w:rsidRPr="00AE0A7B" w:rsidRDefault="00A71CD6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2E62F2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496AA31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Hlk77604478"/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 _______ г.</w:t>
      </w:r>
    </w:p>
    <w:p w14:paraId="630BF031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C0A7233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персональных данных:</w:t>
      </w:r>
    </w:p>
    <w:p w14:paraId="17CBE5AC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436B47B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B6809D" w14:textId="77777777" w:rsidR="00A971F3" w:rsidRPr="00AE0A7B" w:rsidRDefault="00A971F3" w:rsidP="00A9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E0A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__________________/__________________________</w:t>
      </w:r>
    </w:p>
    <w:p w14:paraId="7E57B646" w14:textId="7696A1A9" w:rsidR="00E87357" w:rsidRPr="005C3AC6" w:rsidRDefault="00A971F3" w:rsidP="005C3A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AE0A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(подпись)                                        (Ф.И.О.)</w:t>
      </w:r>
      <w:bookmarkEnd w:id="0"/>
    </w:p>
    <w:sectPr w:rsidR="00E87357" w:rsidRPr="005C3AC6" w:rsidSect="005C3AC6">
      <w:pgSz w:w="11906" w:h="16838"/>
      <w:pgMar w:top="567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B92"/>
    <w:multiLevelType w:val="hybridMultilevel"/>
    <w:tmpl w:val="183AE696"/>
    <w:lvl w:ilvl="0" w:tplc="9A2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5855"/>
    <w:multiLevelType w:val="hybridMultilevel"/>
    <w:tmpl w:val="ED96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157166">
    <w:abstractNumId w:val="1"/>
  </w:num>
  <w:num w:numId="2" w16cid:durableId="149942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4E"/>
    <w:rsid w:val="0001533A"/>
    <w:rsid w:val="000638FD"/>
    <w:rsid w:val="001F0316"/>
    <w:rsid w:val="004A5D2B"/>
    <w:rsid w:val="0059115F"/>
    <w:rsid w:val="005C3AC6"/>
    <w:rsid w:val="006D45CF"/>
    <w:rsid w:val="00846863"/>
    <w:rsid w:val="008F10FB"/>
    <w:rsid w:val="009C5741"/>
    <w:rsid w:val="00A71CD6"/>
    <w:rsid w:val="00A971F3"/>
    <w:rsid w:val="00AE0A7B"/>
    <w:rsid w:val="00C247B5"/>
    <w:rsid w:val="00D87F4C"/>
    <w:rsid w:val="00DB3E5D"/>
    <w:rsid w:val="00E4331B"/>
    <w:rsid w:val="00E85A3E"/>
    <w:rsid w:val="00E87357"/>
    <w:rsid w:val="00F8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5772"/>
  <w15:chartTrackingRefBased/>
  <w15:docId w15:val="{F73F1F1F-03BF-45FD-8FAB-5E3081B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CD6"/>
    <w:pPr>
      <w:ind w:left="720"/>
      <w:contextualSpacing/>
    </w:pPr>
  </w:style>
  <w:style w:type="paragraph" w:styleId="a4">
    <w:name w:val="Revision"/>
    <w:hidden/>
    <w:uiPriority w:val="99"/>
    <w:semiHidden/>
    <w:rsid w:val="009C5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9AEEFF381CB500CDC89CE327CFD96A&amp;req=doc&amp;base=RZR&amp;n=389193&amp;dst=100239&amp;fld=134&amp;REFFIELD=134&amp;REFDST=1000000037&amp;REFDOC=16231&amp;REFBASE=PAPB&amp;stat=refcode%3D10881%3Bdstident%3D100239%3Bindex%3D37&amp;date=19.07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359AEEFF381CB500CDC89CE327CFD96A&amp;req=doc&amp;base=RZR&amp;n=389193&amp;dst=100304&amp;fld=134&amp;REFFIELD=134&amp;REFDST=1000000007&amp;REFDOC=25400&amp;REFBASE=PAPB&amp;stat=refcode%3D10881%3Bdstident%3D100304%3Bindex%3D7&amp;date=19.07.2021" TargetMode="External"/><Relationship Id="rId5" Type="http://schemas.openxmlformats.org/officeDocument/2006/relationships/hyperlink" Target="https://login.consultant.ru/link/?rnd=359AEEFF381CB500CDC89CE327CFD96A&amp;req=doc&amp;base=RZR&amp;n=389193&amp;dst=100282&amp;fld=134&amp;REFFIELD=134&amp;REFDST=1000000007&amp;REFDOC=16231&amp;REFBASE=PAPB&amp;stat=refcode%3D10881%3Bdstident%3D100282%3Bindex%3D7&amp;date=19.07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Алина</dc:creator>
  <cp:keywords/>
  <dc:description/>
  <cp:lastModifiedBy>Татьяна Галета</cp:lastModifiedBy>
  <cp:revision>3</cp:revision>
  <dcterms:created xsi:type="dcterms:W3CDTF">2023-04-28T15:07:00Z</dcterms:created>
  <dcterms:modified xsi:type="dcterms:W3CDTF">2023-05-29T08:14:00Z</dcterms:modified>
</cp:coreProperties>
</file>